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826DEC" w:rsidP="008B00AE">
      <w:pPr>
        <w:pStyle w:val="32"/>
        <w:shd w:val="clear" w:color="auto" w:fill="auto"/>
        <w:spacing w:after="0" w:line="240" w:lineRule="auto"/>
        <w:ind w:right="123"/>
        <w:jc w:val="both"/>
        <w:rPr>
          <w:sz w:val="26"/>
          <w:szCs w:val="26"/>
        </w:rPr>
      </w:pPr>
      <w:bookmarkStart w:id="0" w:name="_Toc354667357"/>
      <w:bookmarkStart w:id="1" w:name="_Toc354667567"/>
      <w:r w:rsidRPr="006C1414">
        <w:rPr>
          <w:sz w:val="26"/>
          <w:szCs w:val="26"/>
        </w:rPr>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B0588E">
        <w:rPr>
          <w:rFonts w:ascii="Times New Roman" w:hAnsi="Times New Roman" w:cs="Times New Roman"/>
          <w:sz w:val="26"/>
          <w:szCs w:val="26"/>
        </w:rPr>
        <w:t>2</w:t>
      </w:r>
      <w:r w:rsidR="00CB7FEC">
        <w:rPr>
          <w:rFonts w:ascii="Times New Roman" w:hAnsi="Times New Roman" w:cs="Times New Roman"/>
          <w:sz w:val="26"/>
          <w:szCs w:val="26"/>
        </w:rPr>
        <w:t>2</w:t>
      </w:r>
      <w:bookmarkStart w:id="2" w:name="_GoBack"/>
      <w:bookmarkEnd w:id="2"/>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E636E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w:t>
      </w:r>
      <w:r w:rsidR="00C91EAF">
        <w:rPr>
          <w:rFonts w:ascii="Times New Roman" w:hAnsi="Times New Roman" w:cs="Times New Roman"/>
          <w:sz w:val="26"/>
          <w:szCs w:val="26"/>
        </w:rPr>
        <w:t>1</w:t>
      </w:r>
      <w:r w:rsidRPr="006C1414">
        <w:rPr>
          <w:rFonts w:ascii="Times New Roman" w:hAnsi="Times New Roman" w:cs="Times New Roman"/>
          <w:sz w:val="26"/>
          <w:szCs w:val="26"/>
        </w:rPr>
        <w:t xml:space="preserve"> </w:t>
      </w:r>
      <w:r w:rsidR="00C91EAF">
        <w:rPr>
          <w:rFonts w:ascii="Times New Roman" w:hAnsi="Times New Roman" w:cs="Times New Roman"/>
          <w:sz w:val="26"/>
          <w:szCs w:val="26"/>
        </w:rPr>
        <w:t>Информационные технологии в профессиональной деятельности</w:t>
      </w:r>
      <w:r w:rsidRPr="006C1414">
        <w:rPr>
          <w:rFonts w:ascii="Times New Roman" w:hAnsi="Times New Roman" w:cs="Times New Roman"/>
          <w:sz w:val="26"/>
          <w:szCs w:val="26"/>
        </w:rPr>
        <w:t>, 20</w:t>
      </w:r>
      <w:r w:rsidR="00B0588E">
        <w:rPr>
          <w:rFonts w:ascii="Times New Roman" w:hAnsi="Times New Roman" w:cs="Times New Roman"/>
          <w:sz w:val="26"/>
          <w:szCs w:val="26"/>
        </w:rPr>
        <w:t>2</w:t>
      </w:r>
      <w:r w:rsidR="00CB7FEC">
        <w:rPr>
          <w:rFonts w:ascii="Times New Roman" w:hAnsi="Times New Roman" w:cs="Times New Roman"/>
          <w:sz w:val="26"/>
          <w:szCs w:val="26"/>
        </w:rPr>
        <w:t>2</w:t>
      </w:r>
      <w:r w:rsidRPr="006C1414">
        <w:rPr>
          <w:rFonts w:ascii="Times New Roman" w:hAnsi="Times New Roman" w:cs="Times New Roman"/>
          <w:sz w:val="26"/>
          <w:szCs w:val="26"/>
        </w:rPr>
        <w:t xml:space="preserve"> г.</w:t>
      </w:r>
    </w:p>
    <w:p w:rsidR="00583B85" w:rsidRDefault="00583B85" w:rsidP="00E636E8">
      <w:pPr>
        <w:ind w:firstLine="426"/>
        <w:jc w:val="both"/>
        <w:rPr>
          <w:rFonts w:ascii="Times New Roman" w:hAnsi="Times New Roman" w:cs="Times New Roman"/>
          <w:sz w:val="26"/>
          <w:szCs w:val="26"/>
        </w:rPr>
      </w:pPr>
    </w:p>
    <w:p w:rsidR="00583B85" w:rsidRPr="00E636E8" w:rsidRDefault="00583B85" w:rsidP="00E636E8">
      <w:pPr>
        <w:ind w:firstLine="426"/>
        <w:jc w:val="both"/>
        <w:rPr>
          <w:rFonts w:ascii="Times New Roman" w:hAnsi="Times New Roman" w:cs="Times New Roman"/>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CB7FEC">
        <w:rPr>
          <w:rFonts w:ascii="Times New Roman" w:eastAsia="TimesNewRomanPSMT-Identity-H" w:hAnsi="Times New Roman"/>
          <w:sz w:val="26"/>
          <w:szCs w:val="26"/>
        </w:rPr>
        <w:t>2</w:t>
      </w:r>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A545C8">
        <w:rPr>
          <w:rFonts w:ascii="Times New Roman" w:hAnsi="Times New Roman" w:cs="Times New Roman"/>
          <w:sz w:val="26"/>
          <w:szCs w:val="26"/>
          <w:u w:val="single"/>
        </w:rPr>
        <w:t>Рахматуллина Р.Р.</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1A6197"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1A6197"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1A6197"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1A6197"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1A6197"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1A6197"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1A6197"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1A6197"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1A6197"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C91EAF" w:rsidRPr="006C1414">
        <w:rPr>
          <w:rFonts w:ascii="Times New Roman" w:hAnsi="Times New Roman" w:cs="Times New Roman"/>
          <w:sz w:val="26"/>
          <w:szCs w:val="26"/>
        </w:rPr>
        <w:t>ОП.</w:t>
      </w:r>
      <w:r w:rsidR="00C91EAF">
        <w:rPr>
          <w:rFonts w:ascii="Times New Roman" w:hAnsi="Times New Roman" w:cs="Times New Roman"/>
          <w:sz w:val="26"/>
          <w:szCs w:val="26"/>
        </w:rPr>
        <w:t>11</w:t>
      </w:r>
      <w:r w:rsidR="00C91EAF" w:rsidRPr="006C1414">
        <w:rPr>
          <w:rFonts w:ascii="Times New Roman" w:hAnsi="Times New Roman" w:cs="Times New Roman"/>
          <w:sz w:val="26"/>
          <w:szCs w:val="26"/>
        </w:rPr>
        <w:t xml:space="preserve"> </w:t>
      </w:r>
      <w:r w:rsidR="00C91EAF">
        <w:rPr>
          <w:rFonts w:ascii="Times New Roman" w:hAnsi="Times New Roman" w:cs="Times New Roman"/>
          <w:sz w:val="26"/>
          <w:szCs w:val="26"/>
        </w:rPr>
        <w:t>Информационные технологии в профессиональной деятельности</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E636E8" w:rsidRDefault="007B44BC" w:rsidP="007B0CCE">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E636E8">
        <w:rPr>
          <w:rFonts w:ascii="Times New Roman" w:hAnsi="Times New Roman" w:cs="Times New Roman"/>
          <w:sz w:val="26"/>
          <w:szCs w:val="26"/>
        </w:rPr>
        <w:t xml:space="preserve">следующие </w:t>
      </w:r>
      <w:r w:rsidR="004D3296" w:rsidRPr="00E636E8">
        <w:rPr>
          <w:rFonts w:ascii="Times New Roman" w:hAnsi="Times New Roman" w:cs="Times New Roman"/>
          <w:b/>
          <w:sz w:val="26"/>
          <w:szCs w:val="26"/>
        </w:rPr>
        <w:t>знания</w:t>
      </w:r>
      <w:r w:rsidRPr="00E636E8">
        <w:rPr>
          <w:rFonts w:ascii="Times New Roman" w:hAnsi="Times New Roman" w:cs="Times New Roman"/>
          <w:b/>
          <w:bCs/>
          <w:sz w:val="26"/>
          <w:szCs w:val="26"/>
        </w:rPr>
        <w:t>:</w:t>
      </w:r>
    </w:p>
    <w:p w:rsidR="00C91EAF" w:rsidRPr="00911A97" w:rsidRDefault="00C91EAF" w:rsidP="00C91EAF">
      <w:pPr>
        <w:pStyle w:val="ConsPlusNonformat"/>
        <w:widowControl/>
        <w:ind w:firstLine="567"/>
        <w:jc w:val="both"/>
        <w:rPr>
          <w:rFonts w:ascii="Times New Roman" w:hAnsi="Times New Roman" w:cs="Times New Roman"/>
          <w:sz w:val="26"/>
          <w:szCs w:val="26"/>
        </w:rPr>
      </w:pPr>
      <w:r>
        <w:rPr>
          <w:rFonts w:ascii="Times New Roman" w:hAnsi="Times New Roman" w:cs="Times New Roman"/>
          <w:b/>
          <w:sz w:val="26"/>
          <w:szCs w:val="26"/>
        </w:rPr>
        <w:t>-</w:t>
      </w:r>
      <w:r w:rsidRPr="00911A97">
        <w:rPr>
          <w:rFonts w:ascii="Times New Roman" w:hAnsi="Times New Roman" w:cs="Times New Roman"/>
          <w:b/>
          <w:sz w:val="26"/>
          <w:szCs w:val="26"/>
        </w:rPr>
        <w:t xml:space="preserve"> </w:t>
      </w:r>
      <w:r w:rsidRPr="00911A97">
        <w:rPr>
          <w:rFonts w:ascii="Times New Roman" w:hAnsi="Times New Roman" w:cs="Times New Roman"/>
          <w:sz w:val="26"/>
          <w:szCs w:val="26"/>
        </w:rPr>
        <w:t xml:space="preserve">Классы и виды </w:t>
      </w:r>
      <w:r w:rsidRPr="00911A97">
        <w:rPr>
          <w:rFonts w:ascii="Times New Roman" w:hAnsi="Times New Roman" w:cs="Times New Roman"/>
          <w:sz w:val="26"/>
          <w:szCs w:val="26"/>
          <w:lang w:val="en-US"/>
        </w:rPr>
        <w:t>CAD</w:t>
      </w:r>
      <w:r w:rsidRPr="00911A97">
        <w:rPr>
          <w:rFonts w:ascii="Times New Roman" w:hAnsi="Times New Roman" w:cs="Times New Roman"/>
          <w:sz w:val="26"/>
          <w:szCs w:val="26"/>
        </w:rPr>
        <w:t xml:space="preserve"> и </w:t>
      </w:r>
      <w:r w:rsidRPr="00911A97">
        <w:rPr>
          <w:rFonts w:ascii="Times New Roman" w:hAnsi="Times New Roman" w:cs="Times New Roman"/>
          <w:sz w:val="26"/>
          <w:szCs w:val="26"/>
          <w:lang w:val="en-US"/>
        </w:rPr>
        <w:t>CAM</w:t>
      </w:r>
      <w:r w:rsidRPr="00911A97">
        <w:rPr>
          <w:rFonts w:ascii="Times New Roman" w:hAnsi="Times New Roman" w:cs="Times New Roman"/>
          <w:sz w:val="26"/>
          <w:szCs w:val="26"/>
        </w:rPr>
        <w:t xml:space="preserve"> систем, их возможности и принципы функционирования;</w:t>
      </w:r>
    </w:p>
    <w:p w:rsidR="00C91EAF" w:rsidRPr="00911A97" w:rsidRDefault="00C91EAF" w:rsidP="00C91EAF">
      <w:pPr>
        <w:pStyle w:val="ConsPlusNonformat"/>
        <w:widowControl/>
        <w:ind w:firstLine="567"/>
        <w:jc w:val="both"/>
        <w:rPr>
          <w:rFonts w:ascii="Times New Roman" w:hAnsi="Times New Roman" w:cs="Times New Roman"/>
          <w:sz w:val="26"/>
          <w:szCs w:val="26"/>
        </w:rPr>
      </w:pPr>
      <w:r>
        <w:rPr>
          <w:rFonts w:ascii="Times New Roman" w:hAnsi="Times New Roman" w:cs="Times New Roman"/>
          <w:b/>
          <w:sz w:val="26"/>
          <w:szCs w:val="26"/>
        </w:rPr>
        <w:t>-</w:t>
      </w:r>
      <w:r w:rsidRPr="00911A97">
        <w:rPr>
          <w:rFonts w:ascii="Times New Roman" w:hAnsi="Times New Roman" w:cs="Times New Roman"/>
          <w:b/>
          <w:sz w:val="26"/>
          <w:szCs w:val="26"/>
        </w:rPr>
        <w:t xml:space="preserve"> </w:t>
      </w:r>
      <w:r w:rsidRPr="00911A97">
        <w:rPr>
          <w:rFonts w:ascii="Times New Roman" w:hAnsi="Times New Roman" w:cs="Times New Roman"/>
          <w:sz w:val="26"/>
          <w:szCs w:val="26"/>
        </w:rPr>
        <w:t>Виды операций над 2</w:t>
      </w:r>
      <w:r w:rsidRPr="00911A97">
        <w:rPr>
          <w:rFonts w:ascii="Times New Roman" w:hAnsi="Times New Roman" w:cs="Times New Roman"/>
          <w:sz w:val="26"/>
          <w:szCs w:val="26"/>
          <w:lang w:val="en-US"/>
        </w:rPr>
        <w:t>D</w:t>
      </w:r>
      <w:r w:rsidRPr="00911A97">
        <w:rPr>
          <w:rFonts w:ascii="Times New Roman" w:hAnsi="Times New Roman" w:cs="Times New Roman"/>
          <w:sz w:val="26"/>
          <w:szCs w:val="26"/>
        </w:rPr>
        <w:t xml:space="preserve"> и 3</w:t>
      </w:r>
      <w:r w:rsidRPr="00911A97">
        <w:rPr>
          <w:rFonts w:ascii="Times New Roman" w:hAnsi="Times New Roman" w:cs="Times New Roman"/>
          <w:sz w:val="26"/>
          <w:szCs w:val="26"/>
          <w:lang w:val="en-US"/>
        </w:rPr>
        <w:t>D</w:t>
      </w:r>
      <w:r w:rsidRPr="00911A97">
        <w:rPr>
          <w:rFonts w:ascii="Times New Roman" w:hAnsi="Times New Roman" w:cs="Times New Roman"/>
          <w:sz w:val="26"/>
          <w:szCs w:val="26"/>
        </w:rPr>
        <w:t xml:space="preserve"> объектами, основы моделирования по сечениям и проекциям;</w:t>
      </w:r>
    </w:p>
    <w:p w:rsidR="00C91EAF" w:rsidRDefault="00C91EAF" w:rsidP="00C91EAF">
      <w:pPr>
        <w:ind w:left="-142" w:firstLine="568"/>
        <w:jc w:val="both"/>
        <w:rPr>
          <w:rFonts w:ascii="Times New Roman" w:hAnsi="Times New Roman" w:cs="Times New Roman"/>
          <w:sz w:val="26"/>
          <w:szCs w:val="26"/>
        </w:rPr>
      </w:pPr>
      <w:r>
        <w:rPr>
          <w:rFonts w:ascii="Times New Roman" w:hAnsi="Times New Roman" w:cs="Times New Roman"/>
          <w:b/>
          <w:sz w:val="26"/>
          <w:szCs w:val="26"/>
        </w:rPr>
        <w:t>-</w:t>
      </w:r>
      <w:r w:rsidRPr="00911A97">
        <w:rPr>
          <w:rFonts w:ascii="Times New Roman" w:hAnsi="Times New Roman" w:cs="Times New Roman"/>
          <w:b/>
          <w:sz w:val="26"/>
          <w:szCs w:val="26"/>
        </w:rPr>
        <w:t xml:space="preserve"> </w:t>
      </w:r>
      <w:r w:rsidRPr="00911A97">
        <w:rPr>
          <w:rFonts w:ascii="Times New Roman" w:hAnsi="Times New Roman" w:cs="Times New Roman"/>
          <w:sz w:val="26"/>
          <w:szCs w:val="26"/>
        </w:rPr>
        <w:t>Способы создания и визуализации анимированных сцен.</w:t>
      </w:r>
    </w:p>
    <w:p w:rsidR="007B44BC" w:rsidRPr="00E636E8" w:rsidRDefault="007B44BC" w:rsidP="00C91EAF">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E636E8">
        <w:rPr>
          <w:rFonts w:ascii="Times New Roman" w:hAnsi="Times New Roman" w:cs="Times New Roman"/>
          <w:b/>
          <w:bCs/>
          <w:sz w:val="26"/>
          <w:szCs w:val="26"/>
        </w:rPr>
        <w:t>умения:</w:t>
      </w:r>
    </w:p>
    <w:p w:rsidR="00C91EAF" w:rsidRPr="00C91EAF" w:rsidRDefault="00C91EAF" w:rsidP="00C91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C91EAF">
        <w:rPr>
          <w:rFonts w:ascii="Times New Roman" w:hAnsi="Times New Roman" w:cs="Times New Roman"/>
          <w:sz w:val="26"/>
          <w:szCs w:val="26"/>
        </w:rPr>
        <w:t xml:space="preserve">- Оформлять конструкторскую и технологическую документацию по средствам </w:t>
      </w:r>
      <w:r w:rsidRPr="00C91EAF">
        <w:rPr>
          <w:rFonts w:ascii="Times New Roman" w:hAnsi="Times New Roman" w:cs="Times New Roman"/>
          <w:sz w:val="26"/>
          <w:szCs w:val="26"/>
          <w:lang w:val="en-US"/>
        </w:rPr>
        <w:t>CAD</w:t>
      </w:r>
      <w:r w:rsidRPr="00C91EAF">
        <w:rPr>
          <w:rFonts w:ascii="Times New Roman" w:hAnsi="Times New Roman" w:cs="Times New Roman"/>
          <w:sz w:val="26"/>
          <w:szCs w:val="26"/>
        </w:rPr>
        <w:t xml:space="preserve">и </w:t>
      </w:r>
      <w:r w:rsidRPr="00C91EAF">
        <w:rPr>
          <w:rFonts w:ascii="Times New Roman" w:hAnsi="Times New Roman" w:cs="Times New Roman"/>
          <w:sz w:val="26"/>
          <w:szCs w:val="26"/>
          <w:lang w:val="en-US"/>
        </w:rPr>
        <w:t>CAM</w:t>
      </w:r>
      <w:r w:rsidRPr="00C91EAF">
        <w:rPr>
          <w:rFonts w:ascii="Times New Roman" w:hAnsi="Times New Roman" w:cs="Times New Roman"/>
          <w:sz w:val="26"/>
          <w:szCs w:val="26"/>
        </w:rPr>
        <w:t xml:space="preserve"> систем;</w:t>
      </w:r>
    </w:p>
    <w:p w:rsidR="00C91EAF" w:rsidRPr="00C91EAF" w:rsidRDefault="00C91EAF" w:rsidP="00C91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C91EAF">
        <w:rPr>
          <w:rFonts w:ascii="Times New Roman" w:hAnsi="Times New Roman" w:cs="Times New Roman"/>
          <w:sz w:val="26"/>
          <w:szCs w:val="26"/>
        </w:rPr>
        <w:t>- Проектировать технологические процессы с использованием баз данных типов технологических процессов в диалоговом, полуавтоматическом и автоматическом режимах;</w:t>
      </w:r>
    </w:p>
    <w:p w:rsidR="00C91EAF" w:rsidRPr="00911A97" w:rsidRDefault="00C91EAF" w:rsidP="00C91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C91EAF">
        <w:rPr>
          <w:rFonts w:ascii="Times New Roman" w:hAnsi="Times New Roman" w:cs="Times New Roman"/>
          <w:sz w:val="26"/>
          <w:szCs w:val="26"/>
        </w:rPr>
        <w:t>- Создавать трехмерные модели</w:t>
      </w:r>
      <w:r w:rsidRPr="00911A97">
        <w:rPr>
          <w:sz w:val="26"/>
          <w:szCs w:val="26"/>
        </w:rPr>
        <w:t xml:space="preserve"> на основе чертежа.</w:t>
      </w:r>
    </w:p>
    <w:p w:rsidR="007B44BC" w:rsidRPr="00C91EAF"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A545C8">
        <w:rPr>
          <w:rFonts w:ascii="Times New Roman" w:hAnsi="Times New Roman" w:cs="Times New Roman"/>
          <w:sz w:val="26"/>
          <w:szCs w:val="26"/>
        </w:rPr>
        <w:t>Выполнение практических заданий обучающимся</w:t>
      </w:r>
      <w:r w:rsidRPr="00E636E8">
        <w:rPr>
          <w:rFonts w:ascii="Times New Roman" w:hAnsi="Times New Roman" w:cs="Times New Roman"/>
          <w:sz w:val="26"/>
          <w:szCs w:val="26"/>
        </w:rPr>
        <w:t xml:space="preserve"> </w:t>
      </w:r>
      <w:r w:rsidR="009E36DD" w:rsidRPr="00E636E8">
        <w:rPr>
          <w:rFonts w:ascii="Times New Roman" w:hAnsi="Times New Roman" w:cs="Times New Roman"/>
          <w:sz w:val="26"/>
          <w:szCs w:val="26"/>
        </w:rPr>
        <w:t>способствует овладению</w:t>
      </w:r>
      <w:r w:rsidRPr="00E636E8">
        <w:rPr>
          <w:rFonts w:ascii="Times New Roman" w:hAnsi="Times New Roman" w:cs="Times New Roman"/>
          <w:sz w:val="26"/>
          <w:szCs w:val="26"/>
        </w:rPr>
        <w:t xml:space="preserve"> </w:t>
      </w:r>
      <w:r w:rsidRPr="00C91EAF">
        <w:rPr>
          <w:rFonts w:ascii="Times New Roman" w:hAnsi="Times New Roman" w:cs="Times New Roman"/>
          <w:sz w:val="26"/>
          <w:szCs w:val="26"/>
        </w:rPr>
        <w:t xml:space="preserve">следующими </w:t>
      </w:r>
      <w:r w:rsidRPr="00C91EAF">
        <w:rPr>
          <w:rFonts w:ascii="Times New Roman" w:hAnsi="Times New Roman" w:cs="Times New Roman"/>
          <w:b/>
          <w:bCs/>
          <w:i/>
          <w:iCs/>
          <w:sz w:val="26"/>
          <w:szCs w:val="26"/>
        </w:rPr>
        <w:t>общими и профессиональными компетенциями</w:t>
      </w:r>
      <w:r w:rsidRPr="00C91EAF">
        <w:rPr>
          <w:rFonts w:ascii="Times New Roman" w:eastAsia="Times New Roman" w:hAnsi="Times New Roman" w:cs="Times New Roman"/>
          <w:sz w:val="26"/>
          <w:szCs w:val="26"/>
          <w:lang w:bidi="ar-SA"/>
        </w:rPr>
        <w:t>:</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3.  Решать проблемы, оценивать риски и принимать решения в нестандартных ситуациях.</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lastRenderedPageBreak/>
        <w:t>ПК 1.2. Выбрать метод получения заготовок и схемы их базирования.</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1.3. Составлять маршруты изготовления деталей и проектировать технологические операции.</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1.4. Разрабатывать и внедрять управляющие программы обработки деталей.</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2.1. Участвовать в планировании и организации работы структурного подразделения.</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2.2. Участвовать в руководстве работой структурного подразделения.</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2.3. Участвовать в анализе процесса и результатов деятельности подразделения.</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3.1. Участвовать в реализации технологического процесса по изготовлению деталей.</w:t>
      </w:r>
    </w:p>
    <w:p w:rsidR="004E4EB3" w:rsidRDefault="00C91EAF" w:rsidP="00C91EAF">
      <w:pPr>
        <w:autoSpaceDE w:val="0"/>
        <w:autoSpaceDN w:val="0"/>
        <w:adjustRightInd w:val="0"/>
        <w:ind w:firstLine="426"/>
        <w:jc w:val="both"/>
        <w:rPr>
          <w:rFonts w:ascii="Times New Roman" w:hAnsi="Times New Roman" w:cs="Times New Roman"/>
          <w:sz w:val="26"/>
          <w:szCs w:val="26"/>
        </w:rPr>
      </w:pPr>
      <w:r w:rsidRPr="00C91EAF">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A90CA8" w:rsidRPr="00F6226C" w:rsidRDefault="00A90CA8" w:rsidP="00A90CA8">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ОП.11 Информационные технологии в профессиональной деятельности</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A90CA8" w:rsidRDefault="00A90CA8" w:rsidP="00A90CA8">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4732D">
        <w:rPr>
          <w:rFonts w:ascii="Times New Roman" w:hAnsi="Times New Roman" w:cs="Times New Roman"/>
          <w:b/>
          <w:sz w:val="26"/>
          <w:szCs w:val="26"/>
        </w:rPr>
        <w:t>ЛР 10</w:t>
      </w:r>
      <w:r w:rsidRPr="00F4732D">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A90CA8" w:rsidRDefault="00A90CA8" w:rsidP="00A90CA8">
      <w:pPr>
        <w:autoSpaceDE w:val="0"/>
        <w:autoSpaceDN w:val="0"/>
        <w:adjustRightInd w:val="0"/>
        <w:ind w:firstLine="426"/>
        <w:jc w:val="both"/>
        <w:rPr>
          <w:rFonts w:ascii="Times New Roman" w:hAnsi="Times New Roman" w:cs="Times New Roman"/>
          <w:sz w:val="26"/>
          <w:szCs w:val="26"/>
        </w:rPr>
      </w:pPr>
      <w:r w:rsidRPr="00F4732D">
        <w:rPr>
          <w:rFonts w:ascii="Times New Roman" w:hAnsi="Times New Roman" w:cs="Times New Roman"/>
          <w:b/>
          <w:sz w:val="26"/>
          <w:szCs w:val="26"/>
        </w:rPr>
        <w:t xml:space="preserve">ЛР </w:t>
      </w:r>
      <w:r>
        <w:rPr>
          <w:rFonts w:ascii="Times New Roman" w:hAnsi="Times New Roman" w:cs="Times New Roman"/>
          <w:b/>
          <w:sz w:val="26"/>
          <w:szCs w:val="26"/>
        </w:rPr>
        <w:t>15</w:t>
      </w:r>
      <w:r w:rsidRPr="00F4732D">
        <w:rPr>
          <w:rFonts w:ascii="Times New Roman" w:hAnsi="Times New Roman" w:cs="Times New Roman"/>
          <w:b/>
          <w:sz w:val="26"/>
          <w:szCs w:val="26"/>
        </w:rPr>
        <w:t xml:space="preserve"> </w:t>
      </w:r>
      <w:r w:rsidRPr="00FA6051">
        <w:rPr>
          <w:rFonts w:ascii="Times New Roman" w:hAnsi="Times New Roman" w:cs="Times New Roman"/>
          <w:sz w:val="26"/>
          <w:szCs w:val="26"/>
        </w:rPr>
        <w:t xml:space="preserve">Способный при взаимодействии с другими людьми </w:t>
      </w:r>
      <w:r w:rsidRPr="00FA6051">
        <w:rPr>
          <w:rFonts w:ascii="Times New Roman" w:hAnsi="Times New Roman" w:cs="Times New Roman"/>
          <w:spacing w:val="-1"/>
          <w:sz w:val="26"/>
          <w:szCs w:val="26"/>
        </w:rPr>
        <w:t xml:space="preserve">достигать </w:t>
      </w:r>
      <w:r w:rsidRPr="00FA6051">
        <w:rPr>
          <w:rFonts w:ascii="Times New Roman" w:hAnsi="Times New Roman" w:cs="Times New Roman"/>
          <w:spacing w:val="-57"/>
          <w:sz w:val="26"/>
          <w:szCs w:val="26"/>
        </w:rPr>
        <w:t xml:space="preserve"> </w:t>
      </w:r>
      <w:r w:rsidRPr="00FA6051">
        <w:rPr>
          <w:rFonts w:ascii="Times New Roman" w:hAnsi="Times New Roman" w:cs="Times New Roman"/>
          <w:sz w:val="26"/>
          <w:szCs w:val="26"/>
        </w:rPr>
        <w:t>поставленных</w:t>
      </w:r>
      <w:r w:rsidRPr="00FA6051">
        <w:rPr>
          <w:rFonts w:ascii="Times New Roman" w:hAnsi="Times New Roman" w:cs="Times New Roman"/>
          <w:spacing w:val="57"/>
          <w:sz w:val="26"/>
          <w:szCs w:val="26"/>
        </w:rPr>
        <w:t xml:space="preserve"> </w:t>
      </w:r>
      <w:r w:rsidRPr="00FA6051">
        <w:rPr>
          <w:rFonts w:ascii="Times New Roman" w:hAnsi="Times New Roman" w:cs="Times New Roman"/>
          <w:sz w:val="26"/>
          <w:szCs w:val="26"/>
        </w:rPr>
        <w:t>целей,</w:t>
      </w:r>
      <w:r w:rsidRPr="00FA6051">
        <w:rPr>
          <w:rFonts w:ascii="Times New Roman" w:hAnsi="Times New Roman" w:cs="Times New Roman"/>
          <w:spacing w:val="52"/>
          <w:sz w:val="26"/>
          <w:szCs w:val="26"/>
        </w:rPr>
        <w:t xml:space="preserve"> </w:t>
      </w:r>
      <w:r w:rsidRPr="00FA6051">
        <w:rPr>
          <w:rFonts w:ascii="Times New Roman" w:hAnsi="Times New Roman" w:cs="Times New Roman"/>
          <w:sz w:val="26"/>
          <w:szCs w:val="26"/>
        </w:rPr>
        <w:t>стремящийся</w:t>
      </w:r>
      <w:r w:rsidRPr="00FA6051">
        <w:rPr>
          <w:rFonts w:ascii="Times New Roman" w:hAnsi="Times New Roman" w:cs="Times New Roman"/>
          <w:spacing w:val="55"/>
          <w:sz w:val="26"/>
          <w:szCs w:val="26"/>
        </w:rPr>
        <w:t xml:space="preserve"> </w:t>
      </w:r>
      <w:r w:rsidRPr="00FA6051">
        <w:rPr>
          <w:rFonts w:ascii="Times New Roman" w:hAnsi="Times New Roman" w:cs="Times New Roman"/>
          <w:sz w:val="26"/>
          <w:szCs w:val="26"/>
        </w:rPr>
        <w:t>к</w:t>
      </w:r>
      <w:r w:rsidRPr="00FA6051">
        <w:rPr>
          <w:rFonts w:ascii="Times New Roman" w:hAnsi="Times New Roman" w:cs="Times New Roman"/>
          <w:spacing w:val="56"/>
          <w:sz w:val="26"/>
          <w:szCs w:val="26"/>
        </w:rPr>
        <w:t xml:space="preserve"> </w:t>
      </w:r>
      <w:r w:rsidRPr="00FA6051">
        <w:rPr>
          <w:rFonts w:ascii="Times New Roman" w:hAnsi="Times New Roman" w:cs="Times New Roman"/>
          <w:sz w:val="26"/>
          <w:szCs w:val="26"/>
        </w:rPr>
        <w:t>формированию</w:t>
      </w:r>
      <w:r w:rsidRPr="00FA6051">
        <w:rPr>
          <w:rFonts w:ascii="Times New Roman" w:hAnsi="Times New Roman" w:cs="Times New Roman"/>
          <w:spacing w:val="55"/>
          <w:sz w:val="26"/>
          <w:szCs w:val="26"/>
        </w:rPr>
        <w:t xml:space="preserve"> </w:t>
      </w:r>
      <w:r w:rsidRPr="00FA6051">
        <w:rPr>
          <w:rFonts w:ascii="Times New Roman" w:hAnsi="Times New Roman" w:cs="Times New Roman"/>
          <w:sz w:val="26"/>
          <w:szCs w:val="26"/>
        </w:rPr>
        <w:t>в</w:t>
      </w:r>
      <w:r w:rsidRPr="00FA6051">
        <w:rPr>
          <w:rFonts w:ascii="Times New Roman" w:hAnsi="Times New Roman" w:cs="Times New Roman"/>
          <w:spacing w:val="54"/>
          <w:sz w:val="26"/>
          <w:szCs w:val="26"/>
        </w:rPr>
        <w:t xml:space="preserve"> </w:t>
      </w:r>
      <w:r w:rsidRPr="00FA6051">
        <w:rPr>
          <w:rFonts w:ascii="Times New Roman" w:hAnsi="Times New Roman" w:cs="Times New Roman"/>
          <w:sz w:val="26"/>
          <w:szCs w:val="26"/>
        </w:rPr>
        <w:t>машиностроительной и металлообрабатывающей отраслях</w:t>
      </w:r>
      <w:r w:rsidRPr="00FA6051">
        <w:rPr>
          <w:rFonts w:ascii="Times New Roman" w:hAnsi="Times New Roman" w:cs="Times New Roman"/>
          <w:spacing w:val="16"/>
          <w:sz w:val="26"/>
          <w:szCs w:val="26"/>
        </w:rPr>
        <w:t xml:space="preserve"> </w:t>
      </w:r>
      <w:r w:rsidRPr="00FA6051">
        <w:rPr>
          <w:rFonts w:ascii="Times New Roman" w:hAnsi="Times New Roman" w:cs="Times New Roman"/>
          <w:sz w:val="26"/>
          <w:szCs w:val="26"/>
        </w:rPr>
        <w:t>личностного</w:t>
      </w:r>
      <w:r w:rsidRPr="00FA6051">
        <w:rPr>
          <w:rFonts w:ascii="Times New Roman" w:hAnsi="Times New Roman" w:cs="Times New Roman"/>
          <w:spacing w:val="13"/>
          <w:sz w:val="26"/>
          <w:szCs w:val="26"/>
        </w:rPr>
        <w:t xml:space="preserve"> </w:t>
      </w:r>
      <w:r w:rsidRPr="00FA6051">
        <w:rPr>
          <w:rFonts w:ascii="Times New Roman" w:hAnsi="Times New Roman" w:cs="Times New Roman"/>
          <w:sz w:val="26"/>
          <w:szCs w:val="26"/>
        </w:rPr>
        <w:t>роста</w:t>
      </w:r>
      <w:r w:rsidRPr="00FA6051">
        <w:rPr>
          <w:rFonts w:ascii="Times New Roman" w:hAnsi="Times New Roman" w:cs="Times New Roman"/>
          <w:spacing w:val="-57"/>
          <w:sz w:val="26"/>
          <w:szCs w:val="26"/>
        </w:rPr>
        <w:t xml:space="preserve">                </w:t>
      </w:r>
      <w:r w:rsidRPr="00FA6051">
        <w:rPr>
          <w:rFonts w:ascii="Times New Roman" w:hAnsi="Times New Roman" w:cs="Times New Roman"/>
          <w:sz w:val="26"/>
          <w:szCs w:val="26"/>
        </w:rPr>
        <w:t>как</w:t>
      </w:r>
      <w:r w:rsidRPr="00FA6051">
        <w:rPr>
          <w:rFonts w:ascii="Times New Roman" w:hAnsi="Times New Roman" w:cs="Times New Roman"/>
          <w:spacing w:val="-1"/>
          <w:sz w:val="26"/>
          <w:szCs w:val="26"/>
        </w:rPr>
        <w:t xml:space="preserve"> </w:t>
      </w:r>
      <w:r w:rsidRPr="00FA6051">
        <w:rPr>
          <w:rFonts w:ascii="Times New Roman" w:hAnsi="Times New Roman" w:cs="Times New Roman"/>
          <w:sz w:val="26"/>
          <w:szCs w:val="26"/>
        </w:rPr>
        <w:t>профессионала</w:t>
      </w:r>
      <w:r>
        <w:rPr>
          <w:rFonts w:ascii="Times New Roman" w:hAnsi="Times New Roman" w:cs="Times New Roman"/>
          <w:sz w:val="26"/>
          <w:szCs w:val="26"/>
        </w:rPr>
        <w:t>.</w:t>
      </w:r>
    </w:p>
    <w:p w:rsidR="00A90CA8" w:rsidRDefault="00A90CA8" w:rsidP="00C91EAF">
      <w:pPr>
        <w:autoSpaceDE w:val="0"/>
        <w:autoSpaceDN w:val="0"/>
        <w:adjustRightInd w:val="0"/>
        <w:ind w:firstLine="426"/>
        <w:jc w:val="both"/>
        <w:rPr>
          <w:rFonts w:ascii="Times New Roman" w:hAnsi="Times New Roman" w:cs="Times New Roman"/>
          <w:sz w:val="26"/>
          <w:szCs w:val="26"/>
        </w:rPr>
      </w:pPr>
    </w:p>
    <w:p w:rsidR="00A90CA8" w:rsidRPr="00C91EAF" w:rsidRDefault="00A90CA8" w:rsidP="00C91EAF">
      <w:pPr>
        <w:autoSpaceDE w:val="0"/>
        <w:autoSpaceDN w:val="0"/>
        <w:adjustRightInd w:val="0"/>
        <w:ind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54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113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2835"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C91EAF" w:rsidRPr="006C1414" w:rsidTr="00416587">
        <w:tc>
          <w:tcPr>
            <w:tcW w:w="2552" w:type="dxa"/>
          </w:tcPr>
          <w:p w:rsidR="00C91EAF" w:rsidRPr="004633FA" w:rsidRDefault="00C91EAF" w:rsidP="004633FA">
            <w:pPr>
              <w:autoSpaceDE w:val="0"/>
              <w:autoSpaceDN w:val="0"/>
              <w:adjustRightInd w:val="0"/>
              <w:rPr>
                <w:rFonts w:ascii="Times New Roman" w:hAnsi="Times New Roman" w:cs="Times New Roman"/>
                <w:b/>
                <w:sz w:val="26"/>
                <w:szCs w:val="26"/>
              </w:rPr>
            </w:pPr>
            <w:r w:rsidRPr="004633FA">
              <w:rPr>
                <w:rFonts w:ascii="Times New Roman" w:hAnsi="Times New Roman" w:cs="Times New Roman"/>
                <w:bCs/>
                <w:sz w:val="26"/>
                <w:szCs w:val="26"/>
              </w:rPr>
              <w:t>Введение. Цели и задачи дисциплины</w:t>
            </w:r>
          </w:p>
        </w:tc>
        <w:tc>
          <w:tcPr>
            <w:tcW w:w="3544" w:type="dxa"/>
          </w:tcPr>
          <w:p w:rsidR="00C91EAF" w:rsidRPr="004633FA" w:rsidRDefault="00C91EAF" w:rsidP="004633FA">
            <w:pPr>
              <w:autoSpaceDE w:val="0"/>
              <w:autoSpaceDN w:val="0"/>
              <w:adjustRightInd w:val="0"/>
              <w:rPr>
                <w:rFonts w:ascii="Times New Roman" w:hAnsi="Times New Roman" w:cs="Times New Roman"/>
                <w:b/>
                <w:sz w:val="26"/>
                <w:szCs w:val="26"/>
              </w:rPr>
            </w:pPr>
            <w:r w:rsidRPr="004633FA">
              <w:rPr>
                <w:rFonts w:ascii="Times New Roman" w:hAnsi="Times New Roman" w:cs="Times New Roman"/>
                <w:bCs/>
                <w:sz w:val="26"/>
                <w:szCs w:val="26"/>
              </w:rPr>
              <w:t>«</w:t>
            </w:r>
            <w:r w:rsidRPr="004633FA">
              <w:rPr>
                <w:rFonts w:ascii="Times New Roman" w:hAnsi="Times New Roman" w:cs="Times New Roman"/>
                <w:sz w:val="26"/>
                <w:szCs w:val="26"/>
              </w:rPr>
              <w:t>Информационные технологии в профессиональной деятельности</w:t>
            </w:r>
            <w:r w:rsidRPr="004633FA">
              <w:rPr>
                <w:rFonts w:ascii="Times New Roman" w:hAnsi="Times New Roman" w:cs="Times New Roman"/>
                <w:bCs/>
                <w:sz w:val="26"/>
                <w:szCs w:val="26"/>
              </w:rPr>
              <w:t>» (доклад)</w:t>
            </w:r>
          </w:p>
        </w:tc>
        <w:tc>
          <w:tcPr>
            <w:tcW w:w="1134" w:type="dxa"/>
          </w:tcPr>
          <w:p w:rsidR="00C91EAF" w:rsidRPr="004633FA" w:rsidRDefault="00C91EAF" w:rsidP="00B83A9C">
            <w:pPr>
              <w:autoSpaceDE w:val="0"/>
              <w:autoSpaceDN w:val="0"/>
              <w:adjustRightInd w:val="0"/>
              <w:jc w:val="center"/>
              <w:rPr>
                <w:rFonts w:ascii="Times New Roman" w:hAnsi="Times New Roman" w:cs="Times New Roman"/>
                <w:b/>
                <w:sz w:val="26"/>
                <w:szCs w:val="26"/>
              </w:rPr>
            </w:pPr>
            <w:r w:rsidRPr="004633FA">
              <w:rPr>
                <w:rFonts w:ascii="Times New Roman" w:hAnsi="Times New Roman" w:cs="Times New Roman"/>
                <w:b/>
                <w:sz w:val="26"/>
                <w:szCs w:val="26"/>
              </w:rPr>
              <w:t>3</w:t>
            </w:r>
          </w:p>
        </w:tc>
        <w:tc>
          <w:tcPr>
            <w:tcW w:w="2835" w:type="dxa"/>
          </w:tcPr>
          <w:p w:rsidR="00C91EAF" w:rsidRPr="004633FA" w:rsidRDefault="004633FA" w:rsidP="004633FA">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Подготовка и написание докладов</w:t>
            </w:r>
          </w:p>
        </w:tc>
      </w:tr>
      <w:tr w:rsidR="00A545C8" w:rsidRPr="006C1414" w:rsidTr="00416587">
        <w:tc>
          <w:tcPr>
            <w:tcW w:w="2552" w:type="dxa"/>
          </w:tcPr>
          <w:p w:rsidR="00C91EAF" w:rsidRPr="004633FA" w:rsidRDefault="00C91EAF" w:rsidP="00C91EAF">
            <w:pPr>
              <w:jc w:val="both"/>
              <w:rPr>
                <w:rFonts w:ascii="Times New Roman" w:hAnsi="Times New Roman" w:cs="Times New Roman"/>
                <w:bCs/>
                <w:sz w:val="26"/>
                <w:szCs w:val="26"/>
              </w:rPr>
            </w:pPr>
            <w:r w:rsidRPr="004633FA">
              <w:rPr>
                <w:rFonts w:ascii="Times New Roman" w:hAnsi="Times New Roman" w:cs="Times New Roman"/>
                <w:bCs/>
                <w:sz w:val="26"/>
                <w:szCs w:val="26"/>
              </w:rPr>
              <w:t>Тема 1.1</w:t>
            </w:r>
          </w:p>
          <w:p w:rsidR="00A545C8" w:rsidRPr="004633FA" w:rsidRDefault="00C91EAF" w:rsidP="00C91EAF">
            <w:pPr>
              <w:keepNext/>
              <w:outlineLvl w:val="0"/>
              <w:rPr>
                <w:rFonts w:ascii="Times New Roman" w:hAnsi="Times New Roman" w:cs="Times New Roman"/>
                <w:sz w:val="26"/>
                <w:szCs w:val="26"/>
              </w:rPr>
            </w:pPr>
            <w:r w:rsidRPr="004633FA">
              <w:rPr>
                <w:rFonts w:ascii="Times New Roman" w:hAnsi="Times New Roman" w:cs="Times New Roman"/>
                <w:bCs/>
                <w:sz w:val="26"/>
                <w:szCs w:val="26"/>
              </w:rPr>
              <w:t>Характеристики и интерфейс системы КОМПАС</w:t>
            </w:r>
          </w:p>
        </w:tc>
        <w:tc>
          <w:tcPr>
            <w:tcW w:w="3544" w:type="dxa"/>
          </w:tcPr>
          <w:p w:rsidR="00A545C8" w:rsidRPr="004633FA" w:rsidRDefault="00C91EAF" w:rsidP="00A545C8">
            <w:pPr>
              <w:autoSpaceDE w:val="0"/>
              <w:autoSpaceDN w:val="0"/>
              <w:adjustRightInd w:val="0"/>
              <w:rPr>
                <w:rFonts w:ascii="Times New Roman" w:hAnsi="Times New Roman" w:cs="Times New Roman"/>
                <w:b/>
                <w:sz w:val="26"/>
                <w:szCs w:val="26"/>
              </w:rPr>
            </w:pPr>
            <w:r w:rsidRPr="004633FA">
              <w:rPr>
                <w:rFonts w:ascii="Times New Roman" w:hAnsi="Times New Roman" w:cs="Times New Roman"/>
                <w:bCs/>
                <w:sz w:val="26"/>
                <w:szCs w:val="26"/>
              </w:rPr>
              <w:t>ответить на контрольные вопросы</w:t>
            </w:r>
          </w:p>
        </w:tc>
        <w:tc>
          <w:tcPr>
            <w:tcW w:w="1134" w:type="dxa"/>
          </w:tcPr>
          <w:p w:rsidR="00A545C8" w:rsidRPr="004633FA" w:rsidRDefault="00C91EAF" w:rsidP="00B83A9C">
            <w:pPr>
              <w:autoSpaceDE w:val="0"/>
              <w:autoSpaceDN w:val="0"/>
              <w:adjustRightInd w:val="0"/>
              <w:jc w:val="center"/>
              <w:rPr>
                <w:rFonts w:ascii="Times New Roman" w:hAnsi="Times New Roman" w:cs="Times New Roman"/>
                <w:b/>
                <w:sz w:val="26"/>
                <w:szCs w:val="26"/>
              </w:rPr>
            </w:pPr>
            <w:r w:rsidRPr="004633FA">
              <w:rPr>
                <w:rFonts w:ascii="Times New Roman" w:hAnsi="Times New Roman" w:cs="Times New Roman"/>
                <w:b/>
                <w:sz w:val="26"/>
                <w:szCs w:val="26"/>
              </w:rPr>
              <w:t>2</w:t>
            </w:r>
          </w:p>
        </w:tc>
        <w:tc>
          <w:tcPr>
            <w:tcW w:w="2835" w:type="dxa"/>
          </w:tcPr>
          <w:p w:rsidR="00A545C8" w:rsidRPr="004633FA" w:rsidRDefault="004633FA" w:rsidP="00B83A9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514"/>
        </w:trPr>
        <w:tc>
          <w:tcPr>
            <w:tcW w:w="2552" w:type="dxa"/>
          </w:tcPr>
          <w:p w:rsidR="00416587" w:rsidRPr="004633FA" w:rsidRDefault="00C91EAF"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bCs/>
                <w:sz w:val="26"/>
                <w:szCs w:val="26"/>
              </w:rPr>
              <w:t xml:space="preserve">Тема 1.2 </w:t>
            </w:r>
            <w:r w:rsidRPr="004633FA">
              <w:rPr>
                <w:rFonts w:ascii="Times New Roman" w:hAnsi="Times New Roman" w:cs="Times New Roman"/>
                <w:sz w:val="26"/>
                <w:szCs w:val="26"/>
              </w:rPr>
              <w:t>Основные команды. Опции команд</w:t>
            </w:r>
          </w:p>
        </w:tc>
        <w:tc>
          <w:tcPr>
            <w:tcW w:w="3544" w:type="dxa"/>
          </w:tcPr>
          <w:p w:rsidR="00416587" w:rsidRPr="004633FA" w:rsidRDefault="00C91EAF"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4633FA">
              <w:rPr>
                <w:rFonts w:ascii="Times New Roman" w:hAnsi="Times New Roman" w:cs="Times New Roman"/>
                <w:bCs/>
                <w:sz w:val="26"/>
                <w:szCs w:val="26"/>
              </w:rPr>
              <w:t>ответить на контрольные вопросы</w:t>
            </w:r>
          </w:p>
        </w:tc>
        <w:tc>
          <w:tcPr>
            <w:tcW w:w="1134" w:type="dxa"/>
          </w:tcPr>
          <w:p w:rsidR="00416587" w:rsidRPr="004633FA" w:rsidRDefault="00C91EAF"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4</w:t>
            </w:r>
          </w:p>
        </w:tc>
        <w:tc>
          <w:tcPr>
            <w:tcW w:w="2835" w:type="dxa"/>
          </w:tcPr>
          <w:p w:rsidR="00416587"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rPr>
          <w:trHeight w:val="726"/>
        </w:trPr>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1.3</w:t>
            </w:r>
          </w:p>
          <w:p w:rsidR="00A545C8" w:rsidRPr="004633FA" w:rsidRDefault="004633FA" w:rsidP="004633FA">
            <w:pPr>
              <w:keepNext/>
              <w:outlineLvl w:val="0"/>
              <w:rPr>
                <w:rFonts w:ascii="Times New Roman" w:hAnsi="Times New Roman" w:cs="Times New Roman"/>
                <w:sz w:val="26"/>
                <w:szCs w:val="26"/>
              </w:rPr>
            </w:pPr>
            <w:r w:rsidRPr="004633FA">
              <w:rPr>
                <w:rFonts w:ascii="Times New Roman" w:hAnsi="Times New Roman" w:cs="Times New Roman"/>
                <w:sz w:val="26"/>
                <w:szCs w:val="26"/>
              </w:rPr>
              <w:t>Способы редактирования объектов</w:t>
            </w:r>
          </w:p>
        </w:tc>
        <w:tc>
          <w:tcPr>
            <w:tcW w:w="3544" w:type="dxa"/>
          </w:tcPr>
          <w:p w:rsidR="00A545C8" w:rsidRPr="004633FA" w:rsidRDefault="004633FA"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4633FA">
              <w:rPr>
                <w:rFonts w:ascii="Times New Roman" w:hAnsi="Times New Roman" w:cs="Times New Roman"/>
                <w:bCs/>
                <w:sz w:val="26"/>
                <w:szCs w:val="26"/>
              </w:rPr>
              <w:t>ответить на контрольные вопросы</w:t>
            </w:r>
          </w:p>
        </w:tc>
        <w:tc>
          <w:tcPr>
            <w:tcW w:w="1134" w:type="dxa"/>
          </w:tcPr>
          <w:p w:rsidR="00A545C8"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4</w:t>
            </w:r>
          </w:p>
        </w:tc>
        <w:tc>
          <w:tcPr>
            <w:tcW w:w="2835" w:type="dxa"/>
          </w:tcPr>
          <w:p w:rsidR="00A545C8"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1.4</w:t>
            </w:r>
          </w:p>
          <w:p w:rsidR="00A545C8" w:rsidRPr="004633FA" w:rsidRDefault="004633FA" w:rsidP="004633FA">
            <w:pPr>
              <w:rPr>
                <w:rFonts w:ascii="Times New Roman" w:hAnsi="Times New Roman" w:cs="Times New Roman"/>
                <w:bCs/>
                <w:sz w:val="26"/>
                <w:szCs w:val="26"/>
              </w:rPr>
            </w:pPr>
            <w:r w:rsidRPr="004633FA">
              <w:rPr>
                <w:rFonts w:ascii="Times New Roman" w:hAnsi="Times New Roman" w:cs="Times New Roman"/>
                <w:sz w:val="26"/>
                <w:szCs w:val="26"/>
              </w:rPr>
              <w:t xml:space="preserve">Создание и </w:t>
            </w:r>
            <w:r w:rsidRPr="004633FA">
              <w:rPr>
                <w:rFonts w:ascii="Times New Roman" w:hAnsi="Times New Roman" w:cs="Times New Roman"/>
                <w:sz w:val="26"/>
                <w:szCs w:val="26"/>
              </w:rPr>
              <w:lastRenderedPageBreak/>
              <w:t>оформление чертежей</w:t>
            </w:r>
          </w:p>
        </w:tc>
        <w:tc>
          <w:tcPr>
            <w:tcW w:w="3544" w:type="dxa"/>
          </w:tcPr>
          <w:p w:rsidR="00A545C8" w:rsidRPr="004633FA" w:rsidRDefault="004633FA" w:rsidP="00416587">
            <w:pPr>
              <w:rPr>
                <w:rFonts w:ascii="Times New Roman" w:hAnsi="Times New Roman" w:cs="Times New Roman"/>
                <w:sz w:val="26"/>
                <w:szCs w:val="26"/>
              </w:rPr>
            </w:pPr>
            <w:r w:rsidRPr="004633FA">
              <w:rPr>
                <w:rFonts w:ascii="Times New Roman" w:hAnsi="Times New Roman" w:cs="Times New Roman"/>
                <w:bCs/>
                <w:sz w:val="26"/>
                <w:szCs w:val="26"/>
              </w:rPr>
              <w:lastRenderedPageBreak/>
              <w:t>ответить на контрольные вопросы.</w:t>
            </w:r>
          </w:p>
        </w:tc>
        <w:tc>
          <w:tcPr>
            <w:tcW w:w="1134" w:type="dxa"/>
          </w:tcPr>
          <w:p w:rsidR="00A545C8"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3</w:t>
            </w:r>
          </w:p>
        </w:tc>
        <w:tc>
          <w:tcPr>
            <w:tcW w:w="2835" w:type="dxa"/>
          </w:tcPr>
          <w:p w:rsidR="00A545C8"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1.5</w:t>
            </w:r>
          </w:p>
          <w:p w:rsidR="00A545C8"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bCs/>
                <w:sz w:val="26"/>
                <w:szCs w:val="26"/>
              </w:rPr>
              <w:t>Печать чертежей</w:t>
            </w:r>
          </w:p>
        </w:tc>
        <w:tc>
          <w:tcPr>
            <w:tcW w:w="3544" w:type="dxa"/>
          </w:tcPr>
          <w:p w:rsidR="00A545C8"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bCs/>
                <w:sz w:val="26"/>
                <w:szCs w:val="26"/>
              </w:rPr>
              <w:t xml:space="preserve">домашняя практическая работа. </w:t>
            </w:r>
          </w:p>
        </w:tc>
        <w:tc>
          <w:tcPr>
            <w:tcW w:w="1134" w:type="dxa"/>
          </w:tcPr>
          <w:p w:rsidR="00A545C8"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2</w:t>
            </w:r>
          </w:p>
        </w:tc>
        <w:tc>
          <w:tcPr>
            <w:tcW w:w="2835" w:type="dxa"/>
          </w:tcPr>
          <w:p w:rsidR="00A545C8" w:rsidRPr="004633FA" w:rsidRDefault="004633FA" w:rsidP="00416587">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Сделать чертеж</w:t>
            </w:r>
          </w:p>
        </w:tc>
      </w:tr>
      <w:tr w:rsidR="00A545C8" w:rsidRPr="006C1414" w:rsidTr="00416587">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1.6</w:t>
            </w:r>
          </w:p>
          <w:p w:rsidR="00A545C8"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sz w:val="26"/>
                <w:szCs w:val="26"/>
              </w:rPr>
              <w:t>Трехмерное моделирование</w:t>
            </w:r>
          </w:p>
        </w:tc>
        <w:tc>
          <w:tcPr>
            <w:tcW w:w="3544" w:type="dxa"/>
          </w:tcPr>
          <w:p w:rsidR="00A545C8" w:rsidRPr="004633FA" w:rsidRDefault="004633FA"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bCs/>
                <w:sz w:val="26"/>
                <w:szCs w:val="26"/>
              </w:rPr>
              <w:t>«Трехмерное моделирование» доклад</w:t>
            </w:r>
          </w:p>
        </w:tc>
        <w:tc>
          <w:tcPr>
            <w:tcW w:w="1134" w:type="dxa"/>
          </w:tcPr>
          <w:p w:rsidR="00A545C8"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4</w:t>
            </w:r>
          </w:p>
        </w:tc>
        <w:tc>
          <w:tcPr>
            <w:tcW w:w="2835" w:type="dxa"/>
          </w:tcPr>
          <w:p w:rsidR="00A545C8"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633FA" w:rsidRPr="006C1414" w:rsidTr="00416587">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1.7</w:t>
            </w:r>
          </w:p>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sz w:val="26"/>
                <w:szCs w:val="26"/>
              </w:rPr>
              <w:t>Этапы моделирования</w:t>
            </w:r>
          </w:p>
        </w:tc>
        <w:tc>
          <w:tcPr>
            <w:tcW w:w="3544" w:type="dxa"/>
          </w:tcPr>
          <w:p w:rsidR="004633FA" w:rsidRPr="004633FA" w:rsidRDefault="004633FA"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bCs/>
                <w:sz w:val="26"/>
                <w:szCs w:val="26"/>
              </w:rPr>
              <w:t>ответить на контрольные вопросы</w:t>
            </w:r>
          </w:p>
        </w:tc>
        <w:tc>
          <w:tcPr>
            <w:tcW w:w="1134" w:type="dxa"/>
          </w:tcPr>
          <w:p w:rsidR="004633FA"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2</w:t>
            </w:r>
          </w:p>
        </w:tc>
        <w:tc>
          <w:tcPr>
            <w:tcW w:w="2835" w:type="dxa"/>
          </w:tcPr>
          <w:p w:rsidR="004633FA"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633FA" w:rsidRPr="006C1414" w:rsidTr="00416587">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2.1</w:t>
            </w:r>
          </w:p>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sz w:val="26"/>
                <w:szCs w:val="26"/>
              </w:rPr>
              <w:t xml:space="preserve">Технологии обработки текстовой информации в </w:t>
            </w:r>
            <w:r w:rsidRPr="004633FA">
              <w:rPr>
                <w:rFonts w:ascii="Times New Roman" w:hAnsi="Times New Roman" w:cs="Times New Roman"/>
                <w:sz w:val="26"/>
                <w:szCs w:val="26"/>
                <w:lang w:val="en-US"/>
              </w:rPr>
              <w:t>MSWord</w:t>
            </w:r>
          </w:p>
        </w:tc>
        <w:tc>
          <w:tcPr>
            <w:tcW w:w="3544" w:type="dxa"/>
          </w:tcPr>
          <w:p w:rsidR="004633FA" w:rsidRPr="004633FA" w:rsidRDefault="004633FA"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sz w:val="26"/>
                <w:szCs w:val="26"/>
              </w:rPr>
              <w:t>«Технология обработки текстовой информации» (доклад)</w:t>
            </w:r>
          </w:p>
        </w:tc>
        <w:tc>
          <w:tcPr>
            <w:tcW w:w="1134" w:type="dxa"/>
          </w:tcPr>
          <w:p w:rsidR="004633FA"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2</w:t>
            </w:r>
          </w:p>
        </w:tc>
        <w:tc>
          <w:tcPr>
            <w:tcW w:w="2835" w:type="dxa"/>
          </w:tcPr>
          <w:p w:rsidR="004633FA"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633FA" w:rsidRPr="006C1414" w:rsidTr="00416587">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2.2.</w:t>
            </w:r>
          </w:p>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sz w:val="26"/>
                <w:szCs w:val="26"/>
              </w:rPr>
              <w:t xml:space="preserve">Технологии обработки информации в </w:t>
            </w:r>
            <w:r w:rsidRPr="004633FA">
              <w:rPr>
                <w:rFonts w:ascii="Times New Roman" w:hAnsi="Times New Roman" w:cs="Times New Roman"/>
                <w:sz w:val="26"/>
                <w:szCs w:val="26"/>
                <w:lang w:val="en-US"/>
              </w:rPr>
              <w:t>MSExcel</w:t>
            </w:r>
          </w:p>
        </w:tc>
        <w:tc>
          <w:tcPr>
            <w:tcW w:w="3544" w:type="dxa"/>
          </w:tcPr>
          <w:p w:rsidR="004633FA" w:rsidRPr="004633FA" w:rsidRDefault="004633FA"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4633FA">
              <w:rPr>
                <w:rFonts w:ascii="Times New Roman" w:hAnsi="Times New Roman" w:cs="Times New Roman"/>
                <w:sz w:val="26"/>
                <w:szCs w:val="26"/>
              </w:rPr>
              <w:t xml:space="preserve">«Применение </w:t>
            </w:r>
            <w:r w:rsidRPr="004633FA">
              <w:rPr>
                <w:rFonts w:ascii="Times New Roman" w:hAnsi="Times New Roman" w:cs="Times New Roman"/>
                <w:sz w:val="26"/>
                <w:szCs w:val="26"/>
                <w:lang w:val="en-US"/>
              </w:rPr>
              <w:t>MSExcel</w:t>
            </w:r>
            <w:r w:rsidRPr="004633FA">
              <w:rPr>
                <w:rFonts w:ascii="Times New Roman" w:hAnsi="Times New Roman" w:cs="Times New Roman"/>
                <w:sz w:val="26"/>
                <w:szCs w:val="26"/>
              </w:rPr>
              <w:t>в профессиональной деятельности» доклад</w:t>
            </w:r>
          </w:p>
        </w:tc>
        <w:tc>
          <w:tcPr>
            <w:tcW w:w="1134" w:type="dxa"/>
          </w:tcPr>
          <w:p w:rsidR="004633FA"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2</w:t>
            </w:r>
          </w:p>
        </w:tc>
        <w:tc>
          <w:tcPr>
            <w:tcW w:w="2835" w:type="dxa"/>
          </w:tcPr>
          <w:p w:rsidR="004633FA"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7B44BC" w:rsidRPr="006C1414" w:rsidTr="00416587">
        <w:tc>
          <w:tcPr>
            <w:tcW w:w="6096"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7B44BC" w:rsidRPr="00B83A9C" w:rsidRDefault="004633FA" w:rsidP="00E636E8">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27</w:t>
            </w:r>
          </w:p>
        </w:tc>
        <w:tc>
          <w:tcPr>
            <w:tcW w:w="2835"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w:t>
      </w:r>
      <w:r w:rsidRPr="006C1414">
        <w:rPr>
          <w:rFonts w:ascii="Times New Roman" w:hAnsi="Times New Roman" w:cs="Times New Roman"/>
          <w:sz w:val="26"/>
          <w:szCs w:val="26"/>
        </w:rPr>
        <w:lastRenderedPageBreak/>
        <w:t>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lastRenderedPageBreak/>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w:t>
      </w:r>
      <w:r w:rsidRPr="006C1414">
        <w:rPr>
          <w:snapToGrid w:val="0"/>
          <w:sz w:val="26"/>
          <w:szCs w:val="26"/>
        </w:rPr>
        <w:lastRenderedPageBreak/>
        <w:t>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lastRenderedPageBreak/>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w:t>
      </w:r>
      <w:r w:rsidRPr="006C1414">
        <w:rPr>
          <w:rFonts w:ascii="Times New Roman" w:hAnsi="Times New Roman" w:cs="Times New Roman"/>
          <w:sz w:val="26"/>
          <w:szCs w:val="26"/>
        </w:rPr>
        <w:lastRenderedPageBreak/>
        <w:t>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lastRenderedPageBreak/>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r>
            <w:r w:rsidRPr="006C1414">
              <w:rPr>
                <w:rFonts w:ascii="Times New Roman" w:hAnsi="Times New Roman" w:cs="Times New Roman"/>
                <w:sz w:val="26"/>
                <w:szCs w:val="26"/>
              </w:rPr>
              <w:lastRenderedPageBreak/>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Оформление таблицы полностью соответствует </w:t>
            </w:r>
            <w:r w:rsidRPr="006C1414">
              <w:rPr>
                <w:rFonts w:ascii="Times New Roman" w:hAnsi="Times New Roman" w:cs="Times New Roman"/>
                <w:sz w:val="26"/>
                <w:szCs w:val="26"/>
              </w:rPr>
              <w:lastRenderedPageBreak/>
              <w:t>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lastRenderedPageBreak/>
              <w:t xml:space="preserve">В оформлении таблицы имеются незначительные </w:t>
            </w:r>
            <w:r w:rsidRPr="006C1414">
              <w:rPr>
                <w:rFonts w:ascii="Times New Roman" w:hAnsi="Times New Roman" w:cs="Times New Roman"/>
                <w:sz w:val="26"/>
                <w:szCs w:val="26"/>
              </w:rPr>
              <w:lastRenderedPageBreak/>
              <w:t>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Объем текста </w:t>
            </w:r>
            <w:r w:rsidRPr="006C1414">
              <w:rPr>
                <w:rFonts w:ascii="Times New Roman" w:hAnsi="Times New Roman" w:cs="Times New Roman"/>
                <w:sz w:val="26"/>
                <w:szCs w:val="26"/>
              </w:rPr>
              <w:lastRenderedPageBreak/>
              <w:t>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используются термины по </w:t>
            </w:r>
            <w:r w:rsidRPr="006C1414">
              <w:rPr>
                <w:rFonts w:ascii="Times New Roman" w:hAnsi="Times New Roman" w:cs="Times New Roman"/>
                <w:sz w:val="26"/>
                <w:szCs w:val="26"/>
              </w:rPr>
              <w:lastRenderedPageBreak/>
              <w:t>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Материал  в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не используются термины </w:t>
            </w:r>
            <w:r w:rsidRPr="006C1414">
              <w:rPr>
                <w:rFonts w:ascii="Times New Roman" w:hAnsi="Times New Roman" w:cs="Times New Roman"/>
                <w:sz w:val="26"/>
                <w:szCs w:val="26"/>
              </w:rPr>
              <w:lastRenderedPageBreak/>
              <w:t>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
          <w:bCs/>
          <w:sz w:val="26"/>
          <w:szCs w:val="26"/>
        </w:rPr>
      </w:pPr>
      <w:r w:rsidRPr="004633FA">
        <w:rPr>
          <w:rFonts w:ascii="Times New Roman" w:hAnsi="Times New Roman" w:cs="Times New Roman"/>
          <w:b/>
          <w:bCs/>
          <w:sz w:val="26"/>
          <w:szCs w:val="26"/>
        </w:rPr>
        <w:t>Основные источники:</w:t>
      </w:r>
    </w:p>
    <w:p w:rsidR="004633FA" w:rsidRPr="004633FA" w:rsidRDefault="004633FA" w:rsidP="004633FA">
      <w:pPr>
        <w:ind w:firstLine="567"/>
        <w:jc w:val="both"/>
        <w:rPr>
          <w:rFonts w:ascii="Times New Roman" w:hAnsi="Times New Roman" w:cs="Times New Roman"/>
          <w:sz w:val="26"/>
          <w:szCs w:val="26"/>
        </w:rPr>
      </w:pPr>
      <w:r w:rsidRPr="004633FA">
        <w:rPr>
          <w:rFonts w:ascii="Times New Roman" w:hAnsi="Times New Roman" w:cs="Times New Roman"/>
          <w:sz w:val="26"/>
          <w:szCs w:val="26"/>
        </w:rPr>
        <w:t xml:space="preserve">1. Гвоздева, В. А. Информатика, автоматизированные информационные технологии и системы : учебник / В.А. Гвоздева. — Москва : ФОРУМ : ИНФРА-М, 2018. — 542 с. — (Среднее профессиональное образование). - ISBN 978-5-8199-0856-3. - Текст : электронный. - URL: </w:t>
      </w:r>
      <w:r w:rsidRPr="004633FA">
        <w:rPr>
          <w:rStyle w:val="a3"/>
          <w:rFonts w:ascii="Times New Roman" w:hAnsi="Times New Roman" w:cs="Times New Roman"/>
          <w:sz w:val="26"/>
          <w:szCs w:val="26"/>
        </w:rPr>
        <w:t>https://znanium.com/catalog/document?id=333415</w:t>
      </w:r>
      <w:r w:rsidRPr="004633FA">
        <w:rPr>
          <w:rFonts w:ascii="Times New Roman" w:hAnsi="Times New Roman" w:cs="Times New Roman"/>
          <w:sz w:val="26"/>
          <w:szCs w:val="26"/>
        </w:rPr>
        <w:t xml:space="preserve">  </w:t>
      </w:r>
    </w:p>
    <w:p w:rsidR="004633FA" w:rsidRPr="004633FA" w:rsidRDefault="004633FA" w:rsidP="004633FA">
      <w:pPr>
        <w:ind w:firstLine="567"/>
        <w:jc w:val="both"/>
        <w:rPr>
          <w:rFonts w:ascii="Times New Roman" w:hAnsi="Times New Roman" w:cs="Times New Roman"/>
          <w:sz w:val="26"/>
          <w:szCs w:val="26"/>
        </w:rPr>
      </w:pPr>
      <w:r w:rsidRPr="004633FA">
        <w:rPr>
          <w:rFonts w:ascii="Times New Roman" w:hAnsi="Times New Roman" w:cs="Times New Roman"/>
          <w:sz w:val="26"/>
          <w:szCs w:val="26"/>
        </w:rPr>
        <w:t xml:space="preserve">2. Федотова, Е. Л. Информационные технологии в профессиональной деятельности : учебное пособие / Е.Л. Федотова. — Москва : ФОРУМ : ИНФРА-М, 2018. — 367 с. — (Среднее профессиональное образование). - ISBN 978-5-8199-0752-8. - Текст : электронный. - URL: </w:t>
      </w:r>
      <w:r w:rsidRPr="004633FA">
        <w:rPr>
          <w:rStyle w:val="a3"/>
          <w:rFonts w:ascii="Times New Roman" w:hAnsi="Times New Roman" w:cs="Times New Roman"/>
          <w:sz w:val="26"/>
          <w:szCs w:val="26"/>
        </w:rPr>
        <w:t>https://znanium.com/catalog/document?id=303302</w:t>
      </w:r>
    </w:p>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4633FA">
        <w:rPr>
          <w:rFonts w:ascii="Times New Roman" w:hAnsi="Times New Roman" w:cs="Times New Roman"/>
          <w:b/>
          <w:bCs/>
          <w:sz w:val="26"/>
          <w:szCs w:val="26"/>
        </w:rPr>
        <w:t>Дополнительные источники:</w:t>
      </w:r>
    </w:p>
    <w:p w:rsidR="004633FA" w:rsidRPr="004633FA" w:rsidRDefault="004633FA" w:rsidP="004633FA">
      <w:pPr>
        <w:ind w:firstLine="567"/>
        <w:jc w:val="both"/>
        <w:rPr>
          <w:rFonts w:ascii="Times New Roman" w:hAnsi="Times New Roman" w:cs="Times New Roman"/>
          <w:sz w:val="26"/>
          <w:szCs w:val="26"/>
        </w:rPr>
      </w:pPr>
      <w:r w:rsidRPr="004633FA">
        <w:rPr>
          <w:rFonts w:ascii="Times New Roman" w:hAnsi="Times New Roman" w:cs="Times New Roman"/>
          <w:sz w:val="26"/>
          <w:szCs w:val="26"/>
        </w:rPr>
        <w:t xml:space="preserve">1. Затонский, А. В. Информационные технологии: разработка информационных моделей и систем : учебное пособие / А. В. Затонский. — Москва : РИОР : ИНФРА-М, 2018. — 344 с. + Доп. материалы [Электронный ресурс]. — (Среднее профессиональное образование). - ISBN 978-5-369-01823-1. - Текст : электронный. - URL: </w:t>
      </w:r>
      <w:hyperlink r:id="rId7" w:history="1">
        <w:r w:rsidRPr="004633FA">
          <w:rPr>
            <w:rStyle w:val="a3"/>
            <w:rFonts w:ascii="Times New Roman" w:hAnsi="Times New Roman" w:cs="Times New Roman"/>
            <w:sz w:val="26"/>
            <w:szCs w:val="26"/>
          </w:rPr>
          <w:t>https://znanium.com/catalog/product/1043097</w:t>
        </w:r>
      </w:hyperlink>
      <w:r w:rsidRPr="004633FA">
        <w:rPr>
          <w:rFonts w:ascii="Times New Roman" w:hAnsi="Times New Roman" w:cs="Times New Roman"/>
          <w:sz w:val="26"/>
          <w:szCs w:val="26"/>
        </w:rPr>
        <w:t xml:space="preserve">  </w:t>
      </w:r>
    </w:p>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p w:rsidR="004633FA" w:rsidRPr="004633FA" w:rsidRDefault="004633FA" w:rsidP="004633FA">
      <w:pPr>
        <w:pStyle w:val="af0"/>
        <w:ind w:left="0" w:right="4520" w:firstLine="567"/>
        <w:rPr>
          <w:rFonts w:ascii="Times New Roman" w:hAnsi="Times New Roman" w:cs="Times New Roman"/>
          <w:b/>
          <w:sz w:val="26"/>
          <w:szCs w:val="26"/>
        </w:rPr>
      </w:pPr>
      <w:r w:rsidRPr="004633FA">
        <w:rPr>
          <w:rFonts w:ascii="Times New Roman" w:hAnsi="Times New Roman" w:cs="Times New Roman"/>
          <w:b/>
          <w:sz w:val="26"/>
          <w:szCs w:val="26"/>
        </w:rPr>
        <w:t>Интернет-ресурсы:</w:t>
      </w:r>
    </w:p>
    <w:p w:rsidR="004633FA" w:rsidRPr="004633FA" w:rsidRDefault="004633FA" w:rsidP="004633FA">
      <w:pPr>
        <w:pStyle w:val="af0"/>
        <w:numPr>
          <w:ilvl w:val="0"/>
          <w:numId w:val="64"/>
        </w:numPr>
        <w:spacing w:after="0" w:line="240" w:lineRule="auto"/>
        <w:ind w:left="0" w:firstLine="567"/>
        <w:jc w:val="both"/>
        <w:rPr>
          <w:rFonts w:ascii="Times New Roman" w:hAnsi="Times New Roman" w:cs="Times New Roman"/>
          <w:sz w:val="26"/>
          <w:szCs w:val="26"/>
        </w:rPr>
      </w:pPr>
      <w:r w:rsidRPr="004633FA">
        <w:rPr>
          <w:rFonts w:ascii="Times New Roman" w:hAnsi="Times New Roman" w:cs="Times New Roman"/>
          <w:sz w:val="26"/>
          <w:szCs w:val="26"/>
        </w:rPr>
        <w:t xml:space="preserve">Электронная библиотека – режим доступа: </w:t>
      </w:r>
      <w:hyperlink r:id="rId8" w:history="1">
        <w:r w:rsidRPr="004633FA">
          <w:rPr>
            <w:rFonts w:ascii="Times New Roman" w:eastAsia="Calibri" w:hAnsi="Times New Roman" w:cs="Times New Roman"/>
            <w:bCs/>
            <w:sz w:val="26"/>
            <w:szCs w:val="26"/>
            <w:u w:val="single"/>
          </w:rPr>
          <w:t>http://znanium.com/</w:t>
        </w:r>
      </w:hyperlink>
    </w:p>
    <w:p w:rsidR="004633FA" w:rsidRPr="004633FA" w:rsidRDefault="004633FA" w:rsidP="004633FA">
      <w:pPr>
        <w:pStyle w:val="af0"/>
        <w:numPr>
          <w:ilvl w:val="0"/>
          <w:numId w:val="64"/>
        </w:numPr>
        <w:spacing w:after="0" w:line="240" w:lineRule="auto"/>
        <w:ind w:left="0" w:firstLine="567"/>
        <w:jc w:val="both"/>
        <w:rPr>
          <w:rFonts w:ascii="Times New Roman" w:eastAsia="Calibri" w:hAnsi="Times New Roman" w:cs="Times New Roman"/>
          <w:sz w:val="26"/>
          <w:szCs w:val="26"/>
        </w:rPr>
      </w:pPr>
      <w:r w:rsidRPr="004633FA">
        <w:rPr>
          <w:rFonts w:ascii="Times New Roman" w:eastAsia="Calibri" w:hAnsi="Times New Roman" w:cs="Times New Roman"/>
          <w:sz w:val="26"/>
          <w:szCs w:val="26"/>
        </w:rPr>
        <w:t xml:space="preserve">Окно открытого доступа  Рособразования к информационным ресурсам </w:t>
      </w:r>
    </w:p>
    <w:p w:rsidR="004633FA" w:rsidRPr="004633FA" w:rsidRDefault="004633FA" w:rsidP="004633FA">
      <w:pPr>
        <w:pStyle w:val="af0"/>
        <w:ind w:left="0" w:firstLine="567"/>
        <w:jc w:val="both"/>
        <w:rPr>
          <w:rFonts w:ascii="Times New Roman" w:eastAsia="Calibri" w:hAnsi="Times New Roman" w:cs="Times New Roman"/>
          <w:sz w:val="26"/>
          <w:szCs w:val="26"/>
        </w:rPr>
      </w:pPr>
      <w:r w:rsidRPr="004633FA">
        <w:rPr>
          <w:rFonts w:ascii="Times New Roman" w:eastAsia="Calibri" w:hAnsi="Times New Roman" w:cs="Times New Roman"/>
          <w:sz w:val="26"/>
          <w:szCs w:val="26"/>
        </w:rPr>
        <w:t>http://eor.edu.ru, Федеральный центр информационно-образовательных ресурсов</w:t>
      </w:r>
    </w:p>
    <w:p w:rsidR="004633FA" w:rsidRPr="004633FA" w:rsidRDefault="004633FA" w:rsidP="004633FA">
      <w:pPr>
        <w:pStyle w:val="af0"/>
        <w:numPr>
          <w:ilvl w:val="0"/>
          <w:numId w:val="64"/>
        </w:numPr>
        <w:spacing w:after="0" w:line="240" w:lineRule="auto"/>
        <w:ind w:left="0" w:firstLine="567"/>
        <w:rPr>
          <w:rFonts w:ascii="Times New Roman" w:eastAsia="Calibri" w:hAnsi="Times New Roman" w:cs="Times New Roman"/>
          <w:sz w:val="26"/>
          <w:szCs w:val="26"/>
        </w:rPr>
      </w:pPr>
      <w:r w:rsidRPr="004633FA">
        <w:rPr>
          <w:rFonts w:ascii="Times New Roman" w:eastAsia="Calibri" w:hAnsi="Times New Roman" w:cs="Times New Roman"/>
          <w:sz w:val="26"/>
          <w:szCs w:val="26"/>
        </w:rPr>
        <w:t xml:space="preserve"> http://school-collection.edu.ru, Единая коллекция цифровых образова тельных ресурсов</w:t>
      </w:r>
    </w:p>
    <w:p w:rsidR="004633FA" w:rsidRPr="004633FA" w:rsidRDefault="004633FA" w:rsidP="004633FA">
      <w:pPr>
        <w:pStyle w:val="af0"/>
        <w:numPr>
          <w:ilvl w:val="0"/>
          <w:numId w:val="64"/>
        </w:numPr>
        <w:tabs>
          <w:tab w:val="left" w:pos="289"/>
        </w:tabs>
        <w:spacing w:after="0" w:line="240" w:lineRule="auto"/>
        <w:ind w:left="0" w:right="160" w:firstLine="567"/>
        <w:rPr>
          <w:rFonts w:ascii="Times New Roman" w:hAnsi="Times New Roman" w:cs="Times New Roman"/>
          <w:sz w:val="26"/>
          <w:szCs w:val="26"/>
        </w:rPr>
      </w:pPr>
      <w:r w:rsidRPr="004633FA">
        <w:rPr>
          <w:rFonts w:ascii="Times New Roman" w:hAnsi="Times New Roman" w:cs="Times New Roman"/>
          <w:sz w:val="26"/>
          <w:szCs w:val="26"/>
        </w:rPr>
        <w:t>Техническая литература [Электронный ресурс]. – Режим доступа: http//www.tehlit.ru, свободный. – Загл. с экрана.</w:t>
      </w:r>
    </w:p>
    <w:p w:rsidR="004633FA" w:rsidRPr="004633FA" w:rsidRDefault="004633FA" w:rsidP="004633FA">
      <w:pPr>
        <w:pStyle w:val="af0"/>
        <w:numPr>
          <w:ilvl w:val="0"/>
          <w:numId w:val="64"/>
        </w:numPr>
        <w:tabs>
          <w:tab w:val="left" w:pos="288"/>
        </w:tabs>
        <w:spacing w:after="0" w:line="240" w:lineRule="auto"/>
        <w:ind w:left="0" w:firstLine="567"/>
        <w:rPr>
          <w:rFonts w:ascii="Times New Roman" w:hAnsi="Times New Roman" w:cs="Times New Roman"/>
          <w:sz w:val="26"/>
          <w:szCs w:val="26"/>
        </w:rPr>
      </w:pPr>
      <w:r w:rsidRPr="004633FA">
        <w:rPr>
          <w:rFonts w:ascii="Times New Roman" w:hAnsi="Times New Roman" w:cs="Times New Roman"/>
          <w:sz w:val="26"/>
          <w:szCs w:val="26"/>
        </w:rPr>
        <w:t xml:space="preserve">Электронный сайт ПАО «НЛМК» </w:t>
      </w:r>
      <w:hyperlink r:id="rId9" w:history="1">
        <w:r w:rsidRPr="004633FA">
          <w:rPr>
            <w:rFonts w:ascii="Times New Roman" w:hAnsi="Times New Roman" w:cs="Times New Roman"/>
            <w:color w:val="0000FF"/>
            <w:sz w:val="26"/>
            <w:szCs w:val="26"/>
            <w:u w:val="single"/>
          </w:rPr>
          <w:t>http://www.nlmk.ru/our_operations/production</w:t>
        </w:r>
      </w:hyperlink>
    </w:p>
    <w:p w:rsidR="004633FA" w:rsidRPr="004633FA" w:rsidRDefault="004633FA" w:rsidP="004633FA">
      <w:pPr>
        <w:suppressAutoHyphens/>
        <w:ind w:right="584" w:firstLine="567"/>
        <w:rPr>
          <w:rFonts w:ascii="Times New Roman" w:hAnsi="Times New Roman" w:cs="Times New Roman"/>
          <w:sz w:val="26"/>
          <w:szCs w:val="26"/>
          <w:lang w:eastAsia="ar-SA"/>
        </w:rPr>
      </w:pPr>
      <w:r w:rsidRPr="004633FA">
        <w:rPr>
          <w:rFonts w:ascii="Times New Roman" w:hAnsi="Times New Roman" w:cs="Times New Roman"/>
          <w:b/>
          <w:bCs/>
          <w:sz w:val="26"/>
          <w:szCs w:val="26"/>
          <w:lang w:eastAsia="ar-SA"/>
        </w:rPr>
        <w:t>Сервисы и инструменты</w:t>
      </w:r>
      <w:r w:rsidRPr="004633FA">
        <w:rPr>
          <w:rFonts w:ascii="Times New Roman" w:hAnsi="Times New Roman" w:cs="Times New Roman"/>
          <w:sz w:val="26"/>
          <w:szCs w:val="26"/>
          <w:lang w:eastAsia="ar-SA"/>
        </w:rPr>
        <w:t xml:space="preserve">: </w:t>
      </w:r>
    </w:p>
    <w:p w:rsidR="004633FA" w:rsidRPr="004633FA" w:rsidRDefault="004633FA" w:rsidP="004633FA">
      <w:pPr>
        <w:widowControl/>
        <w:numPr>
          <w:ilvl w:val="0"/>
          <w:numId w:val="62"/>
        </w:numPr>
        <w:suppressAutoHyphens/>
        <w:ind w:left="0" w:right="584" w:firstLine="567"/>
        <w:contextualSpacing/>
        <w:rPr>
          <w:rFonts w:ascii="Times New Roman" w:hAnsi="Times New Roman" w:cs="Times New Roman"/>
          <w:sz w:val="26"/>
          <w:szCs w:val="26"/>
          <w:lang w:eastAsia="ar-SA"/>
        </w:rPr>
      </w:pPr>
      <w:r w:rsidRPr="004633FA">
        <w:rPr>
          <w:rFonts w:ascii="Times New Roman" w:hAnsi="Times New Roman" w:cs="Times New Roman"/>
          <w:sz w:val="26"/>
          <w:szCs w:val="26"/>
          <w:lang w:eastAsia="ar-SA"/>
        </w:rPr>
        <w:t xml:space="preserve">Skype (режим доступа: https://www.skype.com/) </w:t>
      </w:r>
    </w:p>
    <w:p w:rsidR="004633FA" w:rsidRPr="004633FA" w:rsidRDefault="004633FA" w:rsidP="004633FA">
      <w:pPr>
        <w:widowControl/>
        <w:numPr>
          <w:ilvl w:val="0"/>
          <w:numId w:val="62"/>
        </w:numPr>
        <w:suppressAutoHyphens/>
        <w:ind w:left="0" w:right="584" w:firstLine="567"/>
        <w:contextualSpacing/>
        <w:rPr>
          <w:rFonts w:ascii="Times New Roman" w:hAnsi="Times New Roman" w:cs="Times New Roman"/>
          <w:sz w:val="26"/>
          <w:szCs w:val="26"/>
          <w:lang w:eastAsia="ar-SA"/>
        </w:rPr>
      </w:pPr>
      <w:r w:rsidRPr="004633FA">
        <w:rPr>
          <w:rFonts w:ascii="Times New Roman" w:hAnsi="Times New Roman" w:cs="Times New Roman"/>
          <w:sz w:val="26"/>
          <w:szCs w:val="26"/>
          <w:lang w:eastAsia="ar-SA"/>
        </w:rPr>
        <w:t xml:space="preserve">Zoom (режим доступа: </w:t>
      </w:r>
      <w:hyperlink r:id="rId10" w:history="1">
        <w:r w:rsidRPr="004633FA">
          <w:rPr>
            <w:rFonts w:ascii="Times New Roman" w:hAnsi="Times New Roman" w:cs="Times New Roman"/>
            <w:color w:val="0563C1"/>
            <w:sz w:val="26"/>
            <w:szCs w:val="26"/>
            <w:u w:val="single"/>
            <w:lang w:eastAsia="ar-SA"/>
          </w:rPr>
          <w:t>https://zoom.us/</w:t>
        </w:r>
      </w:hyperlink>
      <w:r w:rsidRPr="004633FA">
        <w:rPr>
          <w:rFonts w:ascii="Times New Roman" w:hAnsi="Times New Roman" w:cs="Times New Roman"/>
          <w:sz w:val="26"/>
          <w:szCs w:val="26"/>
          <w:lang w:eastAsia="ar-SA"/>
        </w:rPr>
        <w:t>)</w:t>
      </w:r>
    </w:p>
    <w:p w:rsidR="001A0AB9" w:rsidRPr="004633FA" w:rsidRDefault="004633FA" w:rsidP="004633FA">
      <w:pPr>
        <w:widowControl/>
        <w:numPr>
          <w:ilvl w:val="0"/>
          <w:numId w:val="62"/>
        </w:numPr>
        <w:suppressAutoHyphens/>
        <w:ind w:left="0" w:right="584" w:firstLine="567"/>
        <w:contextualSpacing/>
        <w:rPr>
          <w:rFonts w:ascii="Times New Roman" w:eastAsia="Times New Roman" w:hAnsi="Times New Roman" w:cs="Times New Roman"/>
          <w:sz w:val="26"/>
          <w:szCs w:val="26"/>
          <w:lang w:eastAsia="ar-SA"/>
        </w:rPr>
      </w:pPr>
      <w:r w:rsidRPr="004633FA">
        <w:rPr>
          <w:rFonts w:ascii="Times New Roman" w:hAnsi="Times New Roman" w:cs="Times New Roman"/>
          <w:sz w:val="26"/>
          <w:szCs w:val="26"/>
          <w:lang w:eastAsia="ar-SA"/>
        </w:rPr>
        <w:t xml:space="preserve"> https://disk.yandex.ru/</w:t>
      </w:r>
    </w:p>
    <w:p w:rsidR="00786A0E" w:rsidRPr="00A30AF3" w:rsidRDefault="00786A0E">
      <w:pPr>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1"/>
      <w:footerReference w:type="default" r:id="rId12"/>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197" w:rsidRDefault="001A6197">
      <w:r>
        <w:separator/>
      </w:r>
    </w:p>
  </w:endnote>
  <w:endnote w:type="continuationSeparator" w:id="0">
    <w:p w:rsidR="001A6197" w:rsidRDefault="001A6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AF" w:rsidRDefault="00C91EAF"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C91EAF" w:rsidRDefault="00C91EAF"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AF" w:rsidRDefault="00C91EAF"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197" w:rsidRDefault="001A6197">
      <w:r>
        <w:separator/>
      </w:r>
    </w:p>
  </w:footnote>
  <w:footnote w:type="continuationSeparator" w:id="0">
    <w:p w:rsidR="001A6197" w:rsidRDefault="001A61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F875917"/>
    <w:multiLevelType w:val="hybridMultilevel"/>
    <w:tmpl w:val="8DCE90A0"/>
    <w:lvl w:ilvl="0" w:tplc="D9EA68C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7"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9"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7"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1"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A480FC6"/>
    <w:multiLevelType w:val="hybridMultilevel"/>
    <w:tmpl w:val="9B92A07A"/>
    <w:lvl w:ilvl="0" w:tplc="366085D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8"/>
  </w:num>
  <w:num w:numId="2">
    <w:abstractNumId w:val="12"/>
  </w:num>
  <w:num w:numId="3">
    <w:abstractNumId w:val="31"/>
  </w:num>
  <w:num w:numId="4">
    <w:abstractNumId w:val="47"/>
  </w:num>
  <w:num w:numId="5">
    <w:abstractNumId w:val="40"/>
  </w:num>
  <w:num w:numId="6">
    <w:abstractNumId w:val="62"/>
  </w:num>
  <w:num w:numId="7">
    <w:abstractNumId w:val="55"/>
  </w:num>
  <w:num w:numId="8">
    <w:abstractNumId w:val="15"/>
  </w:num>
  <w:num w:numId="9">
    <w:abstractNumId w:val="61"/>
  </w:num>
  <w:num w:numId="10">
    <w:abstractNumId w:val="19"/>
  </w:num>
  <w:num w:numId="11">
    <w:abstractNumId w:val="59"/>
  </w:num>
  <w:num w:numId="12">
    <w:abstractNumId w:val="45"/>
  </w:num>
  <w:num w:numId="13">
    <w:abstractNumId w:val="58"/>
  </w:num>
  <w:num w:numId="14">
    <w:abstractNumId w:val="9"/>
  </w:num>
  <w:num w:numId="15">
    <w:abstractNumId w:val="18"/>
  </w:num>
  <w:num w:numId="16">
    <w:abstractNumId w:val="7"/>
  </w:num>
  <w:num w:numId="17">
    <w:abstractNumId w:val="64"/>
  </w:num>
  <w:num w:numId="18">
    <w:abstractNumId w:val="35"/>
  </w:num>
  <w:num w:numId="19">
    <w:abstractNumId w:val="48"/>
  </w:num>
  <w:num w:numId="20">
    <w:abstractNumId w:val="37"/>
  </w:num>
  <w:num w:numId="21">
    <w:abstractNumId w:val="5"/>
  </w:num>
  <w:num w:numId="22">
    <w:abstractNumId w:val="51"/>
  </w:num>
  <w:num w:numId="23">
    <w:abstractNumId w:val="13"/>
  </w:num>
  <w:num w:numId="24">
    <w:abstractNumId w:val="30"/>
  </w:num>
  <w:num w:numId="25">
    <w:abstractNumId w:val="11"/>
  </w:num>
  <w:num w:numId="26">
    <w:abstractNumId w:val="39"/>
  </w:num>
  <w:num w:numId="27">
    <w:abstractNumId w:val="63"/>
  </w:num>
  <w:num w:numId="28">
    <w:abstractNumId w:val="23"/>
  </w:num>
  <w:num w:numId="29">
    <w:abstractNumId w:val="27"/>
  </w:num>
  <w:num w:numId="30">
    <w:abstractNumId w:val="22"/>
  </w:num>
  <w:num w:numId="31">
    <w:abstractNumId w:val="20"/>
  </w:num>
  <w:num w:numId="32">
    <w:abstractNumId w:val="43"/>
  </w:num>
  <w:num w:numId="33">
    <w:abstractNumId w:val="14"/>
  </w:num>
  <w:num w:numId="34">
    <w:abstractNumId w:val="46"/>
  </w:num>
  <w:num w:numId="35">
    <w:abstractNumId w:val="60"/>
  </w:num>
  <w:num w:numId="36">
    <w:abstractNumId w:val="34"/>
  </w:num>
  <w:num w:numId="37">
    <w:abstractNumId w:val="25"/>
  </w:num>
  <w:num w:numId="38">
    <w:abstractNumId w:val="17"/>
  </w:num>
  <w:num w:numId="39">
    <w:abstractNumId w:val="36"/>
  </w:num>
  <w:num w:numId="40">
    <w:abstractNumId w:val="29"/>
  </w:num>
  <w:num w:numId="41">
    <w:abstractNumId w:val="29"/>
  </w:num>
  <w:num w:numId="42">
    <w:abstractNumId w:val="16"/>
  </w:num>
  <w:num w:numId="43">
    <w:abstractNumId w:val="32"/>
  </w:num>
  <w:num w:numId="44">
    <w:abstractNumId w:val="50"/>
  </w:num>
  <w:num w:numId="45">
    <w:abstractNumId w:val="2"/>
  </w:num>
  <w:num w:numId="46">
    <w:abstractNumId w:val="3"/>
  </w:num>
  <w:num w:numId="47">
    <w:abstractNumId w:val="6"/>
  </w:num>
  <w:num w:numId="48">
    <w:abstractNumId w:val="24"/>
  </w:num>
  <w:num w:numId="49">
    <w:abstractNumId w:val="4"/>
  </w:num>
  <w:num w:numId="50">
    <w:abstractNumId w:val="56"/>
  </w:num>
  <w:num w:numId="51">
    <w:abstractNumId w:val="53"/>
  </w:num>
  <w:num w:numId="52">
    <w:abstractNumId w:val="8"/>
  </w:num>
  <w:num w:numId="53">
    <w:abstractNumId w:val="33"/>
  </w:num>
  <w:num w:numId="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4"/>
  </w:num>
  <w:num w:numId="56">
    <w:abstractNumId w:val="57"/>
  </w:num>
  <w:num w:numId="57">
    <w:abstractNumId w:val="38"/>
  </w:num>
  <w:num w:numId="58">
    <w:abstractNumId w:val="41"/>
  </w:num>
  <w:num w:numId="59">
    <w:abstractNumId w:val="49"/>
  </w:num>
  <w:num w:numId="60">
    <w:abstractNumId w:val="26"/>
  </w:num>
  <w:num w:numId="6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4"/>
  </w:num>
  <w:num w:numId="63">
    <w:abstractNumId w:val="52"/>
  </w:num>
  <w:num w:numId="64">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A6197"/>
    <w:rsid w:val="001D068F"/>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16587"/>
    <w:rsid w:val="00420EEB"/>
    <w:rsid w:val="004578A7"/>
    <w:rsid w:val="004633FA"/>
    <w:rsid w:val="004649E2"/>
    <w:rsid w:val="0047250C"/>
    <w:rsid w:val="00496C6B"/>
    <w:rsid w:val="004B2455"/>
    <w:rsid w:val="004D3296"/>
    <w:rsid w:val="004E4EB3"/>
    <w:rsid w:val="00510B44"/>
    <w:rsid w:val="005159B5"/>
    <w:rsid w:val="00570B7C"/>
    <w:rsid w:val="00583B85"/>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00A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9E6D19"/>
    <w:rsid w:val="00A01483"/>
    <w:rsid w:val="00A27026"/>
    <w:rsid w:val="00A30AF3"/>
    <w:rsid w:val="00A379A2"/>
    <w:rsid w:val="00A41573"/>
    <w:rsid w:val="00A545C8"/>
    <w:rsid w:val="00A6662F"/>
    <w:rsid w:val="00A90CA8"/>
    <w:rsid w:val="00AA516C"/>
    <w:rsid w:val="00AF0124"/>
    <w:rsid w:val="00AF7FF0"/>
    <w:rsid w:val="00B0588E"/>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91EAF"/>
    <w:rsid w:val="00CB4C01"/>
    <w:rsid w:val="00CB77DC"/>
    <w:rsid w:val="00CB7FE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1043097"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www.nlmk.ru/our_operations/productio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21</Pages>
  <Words>6931</Words>
  <Characters>39513</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46352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27</cp:revision>
  <cp:lastPrinted>2021-11-13T08:04:00Z</cp:lastPrinted>
  <dcterms:created xsi:type="dcterms:W3CDTF">2022-03-16T14:57:00Z</dcterms:created>
  <dcterms:modified xsi:type="dcterms:W3CDTF">2022-10-14T11:03:00Z</dcterms:modified>
</cp:coreProperties>
</file>